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31C" w:rsidRDefault="00AD031C" w:rsidP="00AD031C">
      <w:pPr>
        <w:spacing w:line="480" w:lineRule="auto"/>
        <w:jc w:val="center"/>
        <w:rPr>
          <w:b/>
        </w:rPr>
      </w:pPr>
    </w:p>
    <w:p w:rsidR="00AD031C" w:rsidRDefault="00AD031C" w:rsidP="00AD031C">
      <w:pPr>
        <w:spacing w:line="480" w:lineRule="auto"/>
        <w:jc w:val="center"/>
        <w:rPr>
          <w:b/>
        </w:rPr>
      </w:pPr>
    </w:p>
    <w:p w:rsidR="00AD031C" w:rsidRDefault="00AD031C" w:rsidP="00AD031C">
      <w:pPr>
        <w:spacing w:line="480" w:lineRule="auto"/>
        <w:jc w:val="center"/>
        <w:rPr>
          <w:b/>
        </w:rPr>
      </w:pPr>
    </w:p>
    <w:p w:rsidR="00AD031C" w:rsidRDefault="00AD031C" w:rsidP="00AD031C">
      <w:pPr>
        <w:spacing w:line="480" w:lineRule="auto"/>
        <w:jc w:val="center"/>
        <w:rPr>
          <w:b/>
        </w:rPr>
      </w:pPr>
    </w:p>
    <w:p w:rsidR="00AD031C" w:rsidRDefault="00AD031C" w:rsidP="00AD031C">
      <w:pPr>
        <w:spacing w:line="480" w:lineRule="auto"/>
        <w:jc w:val="center"/>
        <w:rPr>
          <w:b/>
        </w:rPr>
      </w:pPr>
    </w:p>
    <w:p w:rsidR="00AD031C" w:rsidRDefault="00AD031C" w:rsidP="00AD031C">
      <w:pPr>
        <w:spacing w:line="480" w:lineRule="auto"/>
        <w:jc w:val="center"/>
        <w:rPr>
          <w:b/>
        </w:rPr>
      </w:pPr>
    </w:p>
    <w:p w:rsidR="00AD031C" w:rsidRDefault="00AD031C" w:rsidP="00AD031C">
      <w:pPr>
        <w:spacing w:line="480" w:lineRule="auto"/>
        <w:jc w:val="center"/>
        <w:rPr>
          <w:b/>
        </w:rPr>
      </w:pPr>
    </w:p>
    <w:p w:rsidR="00A52893" w:rsidRDefault="00A52893" w:rsidP="00AD031C">
      <w:pPr>
        <w:spacing w:line="480" w:lineRule="auto"/>
        <w:jc w:val="center"/>
        <w:rPr>
          <w:b/>
        </w:rPr>
      </w:pPr>
      <w:r w:rsidRPr="00A52893">
        <w:rPr>
          <w:b/>
        </w:rPr>
        <w:t>Importance of Helmet</w:t>
      </w:r>
      <w:r w:rsidR="009519F6">
        <w:rPr>
          <w:b/>
        </w:rPr>
        <w:t>s</w:t>
      </w:r>
    </w:p>
    <w:p w:rsidR="00AD031C" w:rsidRPr="00AD031C" w:rsidRDefault="00AD031C" w:rsidP="00AD031C">
      <w:pPr>
        <w:spacing w:line="480" w:lineRule="auto"/>
        <w:jc w:val="center"/>
      </w:pPr>
      <w:r w:rsidRPr="00AD031C">
        <w:t>Name</w:t>
      </w:r>
    </w:p>
    <w:p w:rsidR="00AD031C" w:rsidRPr="00AD031C" w:rsidRDefault="00AD031C" w:rsidP="00AD031C">
      <w:pPr>
        <w:spacing w:line="480" w:lineRule="auto"/>
        <w:jc w:val="center"/>
      </w:pPr>
      <w:r w:rsidRPr="00AD031C">
        <w:t>Institution</w:t>
      </w:r>
    </w:p>
    <w:p w:rsidR="00AD031C" w:rsidRDefault="00AD031C" w:rsidP="00AD031C">
      <w:pPr>
        <w:spacing w:line="480" w:lineRule="auto"/>
        <w:jc w:val="center"/>
      </w:pPr>
      <w:r w:rsidRPr="00AD031C">
        <w:t>Date</w:t>
      </w:r>
    </w:p>
    <w:p w:rsidR="00AD031C" w:rsidRDefault="00AD031C" w:rsidP="00AD031C">
      <w:pPr>
        <w:spacing w:line="480" w:lineRule="auto"/>
        <w:jc w:val="center"/>
      </w:pPr>
    </w:p>
    <w:p w:rsidR="00AD031C" w:rsidRDefault="00AD031C" w:rsidP="00AD031C">
      <w:pPr>
        <w:spacing w:line="480" w:lineRule="auto"/>
        <w:jc w:val="center"/>
      </w:pPr>
    </w:p>
    <w:p w:rsidR="00AD031C" w:rsidRDefault="00AD031C" w:rsidP="00AD031C">
      <w:pPr>
        <w:spacing w:line="480" w:lineRule="auto"/>
        <w:jc w:val="center"/>
      </w:pPr>
    </w:p>
    <w:p w:rsidR="00AD031C" w:rsidRDefault="00AD031C" w:rsidP="00AD031C">
      <w:pPr>
        <w:spacing w:line="480" w:lineRule="auto"/>
        <w:jc w:val="center"/>
      </w:pPr>
    </w:p>
    <w:p w:rsidR="00AD031C" w:rsidRDefault="00AD031C" w:rsidP="00AD031C">
      <w:pPr>
        <w:spacing w:line="480" w:lineRule="auto"/>
        <w:jc w:val="center"/>
      </w:pPr>
    </w:p>
    <w:p w:rsidR="00AD031C" w:rsidRDefault="00AD031C" w:rsidP="00AD031C">
      <w:pPr>
        <w:spacing w:line="480" w:lineRule="auto"/>
        <w:jc w:val="center"/>
      </w:pPr>
    </w:p>
    <w:p w:rsidR="00AD031C" w:rsidRPr="00AD031C" w:rsidRDefault="00AD031C" w:rsidP="00AD031C">
      <w:pPr>
        <w:spacing w:line="480" w:lineRule="auto"/>
        <w:jc w:val="center"/>
      </w:pPr>
    </w:p>
    <w:p w:rsidR="00AD031C" w:rsidRPr="00A52893" w:rsidRDefault="00AD031C" w:rsidP="00AD031C">
      <w:pPr>
        <w:spacing w:line="480" w:lineRule="auto"/>
        <w:jc w:val="center"/>
        <w:rPr>
          <w:b/>
        </w:rPr>
      </w:pPr>
      <w:r w:rsidRPr="00A52893">
        <w:rPr>
          <w:b/>
        </w:rPr>
        <w:lastRenderedPageBreak/>
        <w:t>Importance of Helmet</w:t>
      </w:r>
      <w:r w:rsidR="009519F6">
        <w:rPr>
          <w:b/>
        </w:rPr>
        <w:t>s</w:t>
      </w:r>
    </w:p>
    <w:p w:rsidR="00A52893" w:rsidRDefault="00A52893" w:rsidP="00AD031C">
      <w:pPr>
        <w:spacing w:line="480" w:lineRule="auto"/>
        <w:ind w:firstLine="720"/>
      </w:pPr>
      <w:r>
        <w:t>There is this community skate park in our locality where the young people love to go and showcase their skating skills, a place where I visit almost every weekend. Personally, I have skating phobia because a f</w:t>
      </w:r>
      <w:r w:rsidR="009519F6">
        <w:t>riend of mine got a critical accident</w:t>
      </w:r>
      <w:r>
        <w:t xml:space="preserve"> while skating without a helmet resulting in severe brain damage. To cut a long story short, most senior skaters, do not wear a helmet or any type of head protective gear during their skating sessions. However, the majority of the young skaters always wear their helmet during their training sessions. I assume that they are doing this just because they have not really learned how to skate. Therefore, when they become good skaters, I expect to see similar trends as those of their seniors, skating without a helmet. However, my main concern is whether these youths, skating without helmets have any ideas about the risk they are putting themselves.</w:t>
      </w:r>
    </w:p>
    <w:p w:rsidR="00A52893" w:rsidRDefault="00A52893" w:rsidP="00AD031C">
      <w:pPr>
        <w:spacing w:line="480" w:lineRule="auto"/>
        <w:ind w:firstLine="720"/>
      </w:pPr>
      <w:r>
        <w:t xml:space="preserve">A major study conducted on more than 64000 cyclists worldwide showed that helmets reduce the risk of serious head injuries by nearly 70% (Joav Merrick, 2018). Therefore, considering that cycling and skating are almost similar sports when it comes to their protective </w:t>
      </w:r>
      <w:r w:rsidR="008F424E">
        <w:t>gear that</w:t>
      </w:r>
      <w:r>
        <w:t xml:space="preserve"> means that helmets can reduce the risk of head injury by a high percentage. In addition, wearing helmets has also been proven to be the most effective way of reducing fatalities resulting from skate motorcycle and bicycle crashes. A study done by the CDC injury center in 2016 showed that estimably, 1859 lives were saved by helmets, stating that wearing a helmet could have saved 802 more lives (Ong et al., 2018). Lastly, wearing a helmet reduces the cost of medical care for the skaters or motorists. Besides, hospital bills are expensive more so when it comes to the aspect of head injuries. Therefore, while cycling or skating without a helmet, one exposes themselves to the risk of incurring the extra cost of medical care.  </w:t>
      </w:r>
    </w:p>
    <w:p w:rsidR="00AD031C" w:rsidRDefault="00AD031C" w:rsidP="00AD031C">
      <w:pPr>
        <w:spacing w:line="480" w:lineRule="auto"/>
        <w:jc w:val="center"/>
        <w:rPr>
          <w:b/>
        </w:rPr>
      </w:pPr>
    </w:p>
    <w:p w:rsidR="00A52893" w:rsidRPr="00A52893" w:rsidRDefault="00A52893" w:rsidP="00AD031C">
      <w:pPr>
        <w:spacing w:line="480" w:lineRule="auto"/>
        <w:jc w:val="center"/>
        <w:rPr>
          <w:b/>
        </w:rPr>
      </w:pPr>
      <w:r w:rsidRPr="00A52893">
        <w:rPr>
          <w:b/>
        </w:rPr>
        <w:lastRenderedPageBreak/>
        <w:t>References</w:t>
      </w:r>
    </w:p>
    <w:p w:rsidR="00A52893" w:rsidRDefault="00A52893" w:rsidP="00AD031C">
      <w:pPr>
        <w:spacing w:line="480" w:lineRule="auto"/>
        <w:ind w:left="720" w:hanging="720"/>
      </w:pPr>
      <w:r>
        <w:t xml:space="preserve">Joav Merrick, M. D. (2018). The importance of helmet use for cyclists. </w:t>
      </w:r>
      <w:r w:rsidRPr="00AD031C">
        <w:rPr>
          <w:i/>
        </w:rPr>
        <w:t>International Journal of Child Health and Human Development</w:t>
      </w:r>
      <w:r>
        <w:t>, 11(1), 3-5.</w:t>
      </w:r>
    </w:p>
    <w:p w:rsidR="009B6A7B" w:rsidRPr="00A52893" w:rsidRDefault="00A52893" w:rsidP="00AD031C">
      <w:pPr>
        <w:spacing w:line="480" w:lineRule="auto"/>
        <w:ind w:left="720" w:hanging="720"/>
      </w:pPr>
      <w:r>
        <w:t xml:space="preserve">Ong, J. S., Soundappan, S. V., Adams, S., &amp; Adams, S. (2018). Helmet use in bicycles and non‐motorised wheeled recreational vehicles in children. </w:t>
      </w:r>
      <w:r w:rsidRPr="00AD031C">
        <w:rPr>
          <w:i/>
        </w:rPr>
        <w:t>Journal of paediatrics and child health</w:t>
      </w:r>
      <w:r>
        <w:t>, 54(9), 968-974.</w:t>
      </w:r>
      <w:bookmarkStart w:id="0" w:name="_GoBack"/>
      <w:bookmarkEnd w:id="0"/>
    </w:p>
    <w:sectPr w:rsidR="009B6A7B" w:rsidRPr="00A52893" w:rsidSect="00EC328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477" w:rsidRDefault="00A15477" w:rsidP="00AD031C">
      <w:pPr>
        <w:spacing w:after="0" w:line="240" w:lineRule="auto"/>
      </w:pPr>
      <w:r>
        <w:separator/>
      </w:r>
    </w:p>
  </w:endnote>
  <w:endnote w:type="continuationSeparator" w:id="1">
    <w:p w:rsidR="00A15477" w:rsidRDefault="00A15477" w:rsidP="00AD03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477" w:rsidRDefault="00A15477" w:rsidP="00AD031C">
      <w:pPr>
        <w:spacing w:after="0" w:line="240" w:lineRule="auto"/>
      </w:pPr>
      <w:r>
        <w:separator/>
      </w:r>
    </w:p>
  </w:footnote>
  <w:footnote w:type="continuationSeparator" w:id="1">
    <w:p w:rsidR="00A15477" w:rsidRDefault="00A15477" w:rsidP="00AD03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31C" w:rsidRDefault="00AD031C">
    <w:pPr>
      <w:pStyle w:val="Header"/>
    </w:pPr>
    <w:r>
      <w:tab/>
    </w:r>
    <w:r>
      <w:tab/>
    </w:r>
    <w:r w:rsidR="00B717A0">
      <w:fldChar w:fldCharType="begin"/>
    </w:r>
    <w:r>
      <w:instrText xml:space="preserve"> PAGE   \* MERGEFORMAT </w:instrText>
    </w:r>
    <w:r w:rsidR="00B717A0">
      <w:fldChar w:fldCharType="separate"/>
    </w:r>
    <w:r w:rsidR="008F424E">
      <w:rPr>
        <w:noProof/>
      </w:rPr>
      <w:t>1</w:t>
    </w:r>
    <w:r w:rsidR="00B717A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E165CF"/>
    <w:rsid w:val="00220AC8"/>
    <w:rsid w:val="003B2B8E"/>
    <w:rsid w:val="0040714D"/>
    <w:rsid w:val="00467C18"/>
    <w:rsid w:val="008F424E"/>
    <w:rsid w:val="009519F6"/>
    <w:rsid w:val="00984661"/>
    <w:rsid w:val="009B6A7B"/>
    <w:rsid w:val="00A15477"/>
    <w:rsid w:val="00A52893"/>
    <w:rsid w:val="00AD031C"/>
    <w:rsid w:val="00B717A0"/>
    <w:rsid w:val="00D31C40"/>
    <w:rsid w:val="00D51BD0"/>
    <w:rsid w:val="00E165CF"/>
    <w:rsid w:val="00EC3284"/>
    <w:rsid w:val="00F453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2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1C"/>
  </w:style>
  <w:style w:type="paragraph" w:styleId="Footer">
    <w:name w:val="footer"/>
    <w:basedOn w:val="Normal"/>
    <w:link w:val="FooterChar"/>
    <w:uiPriority w:val="99"/>
    <w:unhideWhenUsed/>
    <w:rsid w:val="00AD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2021-01-29T08:26:00Z</dcterms:created>
  <dcterms:modified xsi:type="dcterms:W3CDTF">2021-01-29T08:26:00Z</dcterms:modified>
</cp:coreProperties>
</file>